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C3" w:rsidRDefault="004F5F45" w:rsidP="00E04EB3">
      <w:r>
        <w:t xml:space="preserve">Escola Estadual Agnes </w:t>
      </w:r>
      <w:proofErr w:type="spellStart"/>
      <w:r>
        <w:t>Liedtke</w:t>
      </w:r>
      <w:proofErr w:type="spellEnd"/>
      <w:r>
        <w:t xml:space="preserve"> – Abril/2020 – Atividades de Estudo</w:t>
      </w:r>
    </w:p>
    <w:p w:rsidR="004F5F45" w:rsidRDefault="004F5F45" w:rsidP="00E04EB3">
      <w:r>
        <w:t>Professora Elizabeth Mesquita – Língua Portuguesa.</w:t>
      </w:r>
    </w:p>
    <w:p w:rsidR="00813F84" w:rsidRDefault="00813F84" w:rsidP="00813F84">
      <w:r>
        <w:t>(EF69LP03A) Identificar, em</w:t>
      </w:r>
      <w:r>
        <w:t xml:space="preserve"> notícias, o fato central, suas </w:t>
      </w:r>
      <w:r>
        <w:t>principais circunstâncias e eventuais decorrências.</w:t>
      </w:r>
    </w:p>
    <w:p w:rsidR="00813F84" w:rsidRDefault="00813F84" w:rsidP="00813F84">
      <w:r>
        <w:t xml:space="preserve">(EF69LP03B) Identificar, em </w:t>
      </w:r>
      <w:r>
        <w:t xml:space="preserve">reportagens e fotorreportagens, o fato retratado. </w:t>
      </w:r>
    </w:p>
    <w:p w:rsidR="004F5F45" w:rsidRDefault="00813F84" w:rsidP="00813F84">
      <w:r>
        <w:t>(EF69LP03C) Identificar</w:t>
      </w:r>
      <w:r>
        <w:t xml:space="preserve">, em entrevistas, os principais </w:t>
      </w:r>
      <w:r>
        <w:t>temas/subtemas aborda</w:t>
      </w:r>
      <w:r>
        <w:t xml:space="preserve">dos, explicações dadas ou teses </w:t>
      </w:r>
      <w:r>
        <w:t>defendidas</w:t>
      </w:r>
    </w:p>
    <w:p w:rsidR="002908C3" w:rsidRDefault="002908C3" w:rsidP="00E04EB3"/>
    <w:p w:rsidR="00E04EB3" w:rsidRDefault="00E04EB3" w:rsidP="00E04EB3">
      <w:r>
        <w:t>Conteúdos:</w:t>
      </w:r>
    </w:p>
    <w:p w:rsidR="00E04EB3" w:rsidRDefault="00E04EB3" w:rsidP="00E04EB3">
      <w:r>
        <w:t>• Gênero Notícia</w:t>
      </w:r>
    </w:p>
    <w:p w:rsidR="00E04EB3" w:rsidRDefault="00E04EB3" w:rsidP="00E04EB3">
      <w:r>
        <w:t>• Gênero Reportagem</w:t>
      </w:r>
    </w:p>
    <w:p w:rsidR="00E04EB3" w:rsidRDefault="00E04EB3" w:rsidP="00E04EB3">
      <w:r>
        <w:t>___________________________________________________________________________________</w:t>
      </w:r>
    </w:p>
    <w:p w:rsidR="00E04EB3" w:rsidRDefault="00E04EB3" w:rsidP="00E04EB3">
      <w:r>
        <w:t>O turismo da bondade</w:t>
      </w:r>
    </w:p>
    <w:p w:rsidR="00E04EB3" w:rsidRDefault="00E04EB3" w:rsidP="00E04EB3">
      <w:r>
        <w:t>Jovens adeptos do intercâmbio voluntário viaj</w:t>
      </w:r>
      <w:r>
        <w:t xml:space="preserve">am pelo mundo para trabalhar em </w:t>
      </w:r>
      <w:r>
        <w:t>instituições filantrópicas e, segundo eles, buscar o crescimento pessoal</w:t>
      </w:r>
    </w:p>
    <w:p w:rsidR="00E04EB3" w:rsidRDefault="00E04EB3" w:rsidP="00E04EB3">
      <w:r>
        <w:t>No mundo inteiro, o intercâmbio estudantil é uma maneira tradicion</w:t>
      </w:r>
      <w:r>
        <w:t xml:space="preserve">al de os jovens viajarem para o </w:t>
      </w:r>
      <w:r>
        <w:t>exterior para aprender um segundo idioma e entrar em contato com outra</w:t>
      </w:r>
      <w:r>
        <w:t xml:space="preserve">s culturas. Agora, uma variante </w:t>
      </w:r>
      <w:r>
        <w:t>desse tipo de programa vem se popularizando, inclusive no Brasil – o inter</w:t>
      </w:r>
      <w:r>
        <w:t xml:space="preserve">câmbio voluntário. Ele consiste </w:t>
      </w:r>
      <w:r>
        <w:t>em viajar para outro país não apenas para estudar, mas para engajar-se</w:t>
      </w:r>
      <w:r>
        <w:t xml:space="preserve"> em atividades filantrópicas ou </w:t>
      </w:r>
      <w:r>
        <w:t>auxiliar entidades de preservação ambiental. Segundo os estudantes, essa</w:t>
      </w:r>
      <w:r>
        <w:t xml:space="preserve"> é uma forma de se sentir útil, </w:t>
      </w:r>
      <w:r>
        <w:t>ajudar o próximo ou colaborar para a saúde do planeta, obtend</w:t>
      </w:r>
      <w:r>
        <w:t xml:space="preserve">o como recompensa o crescimento </w:t>
      </w:r>
      <w:r>
        <w:t>pessoal. De quebra, o voluntariado enriquece o currículo. Nos Estad</w:t>
      </w:r>
      <w:r>
        <w:t xml:space="preserve">os Unidos e em vários países da </w:t>
      </w:r>
      <w:r>
        <w:t>Europa, muitas escolas de ensino médio e faculdades exigem que o aluno</w:t>
      </w:r>
      <w:r>
        <w:t xml:space="preserve">, para receber o diploma, tenha </w:t>
      </w:r>
      <w:r>
        <w:t>cumprido um mínimo de horas de trabalho voluntário. Exercer ess</w:t>
      </w:r>
      <w:r>
        <w:t xml:space="preserve">e trabalho em outro país é mais </w:t>
      </w:r>
      <w:r>
        <w:t>enriquecedor e divertido. As agências de intercâmbio brasileiras informam que a procura</w:t>
      </w:r>
      <w:r>
        <w:t xml:space="preserve"> por programas </w:t>
      </w:r>
      <w:r>
        <w:t>desse tipo cresceu três vezes nos últimos dois anos.</w:t>
      </w:r>
    </w:p>
    <w:p w:rsidR="00E04EB3" w:rsidRDefault="00E04EB3" w:rsidP="00E04EB3">
      <w:r>
        <w:t>Há duas formas de hospedagem: a primeira delas é ficar na casa de uma família e dividir o dia</w:t>
      </w:r>
    </w:p>
    <w:p w:rsidR="00E04EB3" w:rsidRDefault="00E04EB3" w:rsidP="00E04EB3">
      <w:proofErr w:type="gramStart"/>
      <w:r>
        <w:t>entre</w:t>
      </w:r>
      <w:proofErr w:type="gramEnd"/>
      <w:r>
        <w:t xml:space="preserve"> o estudo e o voluntariado; a segunda é ficar na própria instituição em que se trabalha. </w:t>
      </w:r>
      <w:r>
        <w:t xml:space="preserve">No caso da </w:t>
      </w:r>
      <w:r>
        <w:t>Alemanha, a maior quantidade de bolsas desse tipo tem como de</w:t>
      </w:r>
      <w:r>
        <w:t xml:space="preserve">stino o Brasil. Depois de fazer </w:t>
      </w:r>
      <w:r>
        <w:t xml:space="preserve">voluntariado na Dinamarca, cuidando de crianças órfãs, o alemão </w:t>
      </w:r>
      <w:proofErr w:type="spellStart"/>
      <w:r>
        <w:t>Maximil</w:t>
      </w:r>
      <w:r>
        <w:t>ian</w:t>
      </w:r>
      <w:proofErr w:type="spellEnd"/>
      <w:r>
        <w:t xml:space="preserve"> </w:t>
      </w:r>
      <w:proofErr w:type="spellStart"/>
      <w:r>
        <w:t>Georgi</w:t>
      </w:r>
      <w:proofErr w:type="spellEnd"/>
      <w:r>
        <w:t xml:space="preserve">, de 21 anos, decidiu </w:t>
      </w:r>
      <w:r>
        <w:t>que gostaria de dar continuidade à experiência num local no qual as</w:t>
      </w:r>
      <w:r>
        <w:t xml:space="preserve"> pessoas vivessem uma realidade </w:t>
      </w:r>
      <w:r>
        <w:t>diversa da sua. Escolheu o Brasil e há três meses trabalha</w:t>
      </w:r>
      <w:r>
        <w:t xml:space="preserve"> com crianças carentes em </w:t>
      </w:r>
      <w:proofErr w:type="spellStart"/>
      <w:r>
        <w:t>PortoAlegre</w:t>
      </w:r>
      <w:proofErr w:type="spellEnd"/>
      <w:r>
        <w:t xml:space="preserve">. “É um </w:t>
      </w:r>
      <w:r>
        <w:t>choque de realidade”, conta ele. [...]</w:t>
      </w:r>
    </w:p>
    <w:p w:rsidR="00E04EB3" w:rsidRDefault="00E04EB3" w:rsidP="00E04EB3">
      <w:r>
        <w:t>Uma pesquisa realizada neste ano por algumas agências mostrou q</w:t>
      </w:r>
      <w:r>
        <w:t xml:space="preserve">ue o Brasil é o segundo destino </w:t>
      </w:r>
      <w:r>
        <w:t>favorito para fazer intercâmbio voluntário. O primeiro lugar coube ao P</w:t>
      </w:r>
      <w:r>
        <w:t xml:space="preserve">eru, entre outros motivos, pela </w:t>
      </w:r>
      <w:r>
        <w:t>peculiaridade de o país manter vivas as tradições indígenas.</w:t>
      </w:r>
    </w:p>
    <w:p w:rsidR="00E04EB3" w:rsidRDefault="00E04EB3" w:rsidP="00E04EB3">
      <w:r>
        <w:t>[...]</w:t>
      </w:r>
    </w:p>
    <w:p w:rsidR="00E04EB3" w:rsidRDefault="00E04EB3" w:rsidP="00E04EB3">
      <w:r>
        <w:lastRenderedPageBreak/>
        <w:t>Já a estudante paulista de veterinária Raissa Seabra Bittencourt, de 18 anos, procurou um</w:t>
      </w:r>
    </w:p>
    <w:p w:rsidR="00E04EB3" w:rsidRDefault="00E04EB3" w:rsidP="00E04EB3">
      <w:proofErr w:type="gramStart"/>
      <w:r>
        <w:t>programa</w:t>
      </w:r>
      <w:proofErr w:type="gramEnd"/>
      <w:r>
        <w:t xml:space="preserve"> que a ajudasse na profissão que escolheu. Em julho passado,</w:t>
      </w:r>
      <w:r>
        <w:t xml:space="preserve"> ela foi trabalhar em um parque </w:t>
      </w:r>
      <w:r>
        <w:t xml:space="preserve">nacional, na África do Sul, que abriga animais selvagens. Chegou a </w:t>
      </w:r>
      <w:r>
        <w:t xml:space="preserve">cuidar de </w:t>
      </w:r>
      <w:proofErr w:type="spellStart"/>
      <w:r>
        <w:t>guepardos</w:t>
      </w:r>
      <w:proofErr w:type="spellEnd"/>
      <w:r>
        <w:t xml:space="preserve"> e de outros </w:t>
      </w:r>
      <w:r>
        <w:t>felinos acidentados. “Notei grande diferença na minha bagagem quando retornei à faculdade", diz Raissa.</w:t>
      </w:r>
    </w:p>
    <w:p w:rsidR="00E04EB3" w:rsidRDefault="00E04EB3" w:rsidP="00E04EB3">
      <w:r>
        <w:t>(Carolina Romanini, Veja, 02.12.2009)</w:t>
      </w:r>
    </w:p>
    <w:p w:rsidR="00E04EB3" w:rsidRDefault="00E04EB3" w:rsidP="00E04EB3">
      <w:r>
        <w:t>SOBRE A REPORTAGEM RESPONDA:</w:t>
      </w:r>
    </w:p>
    <w:p w:rsidR="00E04EB3" w:rsidRDefault="00E04EB3" w:rsidP="00E04EB3">
      <w:r>
        <w:t>01. Identifique</w:t>
      </w:r>
    </w:p>
    <w:p w:rsidR="00E04EB3" w:rsidRDefault="00E04EB3" w:rsidP="00E04EB3">
      <w:r>
        <w:t>Título</w:t>
      </w:r>
    </w:p>
    <w:p w:rsidR="00E04EB3" w:rsidRDefault="00E04EB3" w:rsidP="00E04EB3">
      <w:r>
        <w:t xml:space="preserve">Subtítulo: </w:t>
      </w:r>
      <w:r>
        <w:t xml:space="preserve"> </w:t>
      </w:r>
    </w:p>
    <w:p w:rsidR="00E04EB3" w:rsidRDefault="00E04EB3" w:rsidP="00E04EB3">
      <w:r>
        <w:t xml:space="preserve">Autoria: </w:t>
      </w:r>
    </w:p>
    <w:p w:rsidR="00E04EB3" w:rsidRDefault="00E04EB3" w:rsidP="00E04EB3">
      <w:r>
        <w:t xml:space="preserve">Veículo de publicação: </w:t>
      </w:r>
    </w:p>
    <w:p w:rsidR="00E04EB3" w:rsidRDefault="00E04EB3" w:rsidP="00E04EB3">
      <w:r>
        <w:t xml:space="preserve">Data: </w:t>
      </w:r>
    </w:p>
    <w:p w:rsidR="00E04EB3" w:rsidRDefault="00E04EB3" w:rsidP="00E04EB3">
      <w:r>
        <w:t>02. Justifique o título do texto.</w:t>
      </w:r>
    </w:p>
    <w:p w:rsidR="00E04EB3" w:rsidRDefault="00E04EB3" w:rsidP="00E04EB3">
      <w:r>
        <w:t>03. Quais as vantagens, segundo os estudantes, dessa forma de intercâmbio estudantil?</w:t>
      </w:r>
    </w:p>
    <w:p w:rsidR="00E04EB3" w:rsidRDefault="00E04EB3" w:rsidP="00E04EB3">
      <w:r>
        <w:t>04. Se você tivesse uma oportunidade, gostaria de fazer um intercâmbio? Para onde? E fazer o quê?</w:t>
      </w:r>
    </w:p>
    <w:p w:rsidR="00E04EB3" w:rsidRDefault="00E04EB3" w:rsidP="00E04EB3">
      <w:r>
        <w:t>Pessoal.</w:t>
      </w:r>
    </w:p>
    <w:p w:rsidR="00E04EB3" w:rsidRDefault="00E04EB3" w:rsidP="00E04EB3">
      <w:r>
        <w:t>05. De acordo com o texto, é correto afirmar que:</w:t>
      </w:r>
    </w:p>
    <w:p w:rsidR="00E04EB3" w:rsidRDefault="00E04EB3" w:rsidP="00E04EB3">
      <w:r>
        <w:t>(A) o intercâmbio voluntário já é uma prática em outros países mas, no Brasil, o interesse por esse</w:t>
      </w:r>
      <w:r>
        <w:t xml:space="preserve"> tipo </w:t>
      </w:r>
      <w:r>
        <w:t>de intercâmbio não tem mostrado avanços.</w:t>
      </w:r>
    </w:p>
    <w:p w:rsidR="00E04EB3" w:rsidRDefault="00E04EB3" w:rsidP="00E04EB3">
      <w:r>
        <w:t>(B) aqueles que optam pelo intercâmbio voluntário visam, prioritariam</w:t>
      </w:r>
      <w:r>
        <w:t xml:space="preserve">ente, à inserção mais rápida no mercado </w:t>
      </w:r>
      <w:r>
        <w:t>de trabalho internacional.</w:t>
      </w:r>
    </w:p>
    <w:p w:rsidR="00E04EB3" w:rsidRDefault="00E04EB3" w:rsidP="00E04EB3">
      <w:r>
        <w:t>(C) os países da América Latina são os que mais recebem voluntários da Eu</w:t>
      </w:r>
      <w:r>
        <w:t xml:space="preserve">ropa, que vêm com o intuito </w:t>
      </w:r>
      <w:r>
        <w:t>de se aprimorar na profissão que escolheram.</w:t>
      </w:r>
    </w:p>
    <w:p w:rsidR="00E04EB3" w:rsidRDefault="00E04EB3" w:rsidP="00E04EB3">
      <w:r>
        <w:t>(D) a diversão e o amadurecimento interior, promovidos pela experiência</w:t>
      </w:r>
      <w:r>
        <w:t xml:space="preserve"> de intercâmbio, colaboram para </w:t>
      </w:r>
      <w:r>
        <w:t>a formação pessoal dos jovens.</w:t>
      </w:r>
    </w:p>
    <w:p w:rsidR="00E04EB3" w:rsidRDefault="00E04EB3" w:rsidP="00E04EB3">
      <w:r>
        <w:t xml:space="preserve">(E) uma das formas de hospedagem é o voluntário passar um curto </w:t>
      </w:r>
      <w:r>
        <w:t xml:space="preserve">período em diferentes casas que </w:t>
      </w:r>
      <w:r>
        <w:t>pertencem a famílias carentes.</w:t>
      </w:r>
    </w:p>
    <w:p w:rsidR="00E04EB3" w:rsidRDefault="00E04EB3" w:rsidP="00E04EB3">
      <w:r>
        <w:t>06. Pela leitura do texto, conclui-se que o objetivo principal da jornalista é:</w:t>
      </w:r>
    </w:p>
    <w:p w:rsidR="00E04EB3" w:rsidRDefault="00E04EB3" w:rsidP="00E04EB3">
      <w:r>
        <w:t>(A) passar informações que possam esclarecer os leitores sobre um fato, em princípio, desconhecido</w:t>
      </w:r>
      <w:r>
        <w:t xml:space="preserve"> por </w:t>
      </w:r>
      <w:r>
        <w:t>eles.</w:t>
      </w:r>
    </w:p>
    <w:p w:rsidR="00E04EB3" w:rsidRDefault="00E04EB3" w:rsidP="00E04EB3">
      <w:r>
        <w:t>(B) construir o texto de forma a expressar as ideias em nível poético, literário e com aspectos líricos.</w:t>
      </w:r>
    </w:p>
    <w:p w:rsidR="00E04EB3" w:rsidRDefault="00E04EB3" w:rsidP="00E04EB3">
      <w:r>
        <w:lastRenderedPageBreak/>
        <w:t>(C) reunir argumentos e dados para criticar os jovens brasileiros</w:t>
      </w:r>
      <w:r>
        <w:t xml:space="preserve"> que não praticam o intercâmbio </w:t>
      </w:r>
      <w:r>
        <w:t>voluntário.</w:t>
      </w:r>
    </w:p>
    <w:p w:rsidR="00E04EB3" w:rsidRDefault="00E04EB3" w:rsidP="00E04EB3">
      <w:r>
        <w:t>(D) usar o texto como meio para expor seus sentimentos e dúvidas em relação ao tema abordado.</w:t>
      </w:r>
    </w:p>
    <w:p w:rsidR="00E04EB3" w:rsidRDefault="00E04EB3" w:rsidP="00E04EB3">
      <w:r>
        <w:t>(E) discutir os recursos linguísticos necessários para a elaboração de um bom texto jornalístico.</w:t>
      </w:r>
    </w:p>
    <w:p w:rsidR="00E04EB3" w:rsidRDefault="00E04EB3" w:rsidP="00E04EB3"/>
    <w:p w:rsidR="00E04EB3" w:rsidRDefault="00E04EB3" w:rsidP="00E04EB3">
      <w:r>
        <w:t>LEIA A SEGUINTE NOTÍCIA PARA RESPONDER AS QUESTÕES PROPOSTAS!</w:t>
      </w:r>
    </w:p>
    <w:p w:rsidR="00E04EB3" w:rsidRDefault="00E04EB3" w:rsidP="00E04EB3">
      <w:r>
        <w:t xml:space="preserve">Menino de 12 anos é vítima de </w:t>
      </w:r>
      <w:proofErr w:type="spellStart"/>
      <w:r>
        <w:t>Bulliyng</w:t>
      </w:r>
      <w:proofErr w:type="spellEnd"/>
      <w:r>
        <w:t xml:space="preserve"> em Ilhabela</w:t>
      </w:r>
    </w:p>
    <w:p w:rsidR="00E04EB3" w:rsidRDefault="00E04EB3" w:rsidP="00E04EB3">
      <w:r>
        <w:t>Mãe do menor diz que procurou o Conselho Tutela e que esperava uma posição mais</w:t>
      </w:r>
      <w:r>
        <w:t xml:space="preserve"> </w:t>
      </w:r>
      <w:r>
        <w:t>firme da escola.</w:t>
      </w:r>
    </w:p>
    <w:p w:rsidR="00E04EB3" w:rsidRDefault="00E04EB3" w:rsidP="00E04EB3">
      <w:r>
        <w:t xml:space="preserve"> Um menino conta que vem sofrendo agressões dentro de uma esco</w:t>
      </w:r>
      <w:r>
        <w:t xml:space="preserve">la particular, em Ilhabela. E o </w:t>
      </w:r>
      <w:r>
        <w:t>que inicialmente era uma brincadeira de mau gosto, agora virou agressão física.</w:t>
      </w:r>
    </w:p>
    <w:p w:rsidR="00E04EB3" w:rsidRDefault="00E04EB3" w:rsidP="00E04EB3">
      <w:r>
        <w:t>A vítima, um menino de 12 anos, diz que estava recebendo provocações e ameaças desde o início do ano.</w:t>
      </w:r>
    </w:p>
    <w:p w:rsidR="00E04EB3" w:rsidRDefault="00E04EB3" w:rsidP="00E04EB3">
      <w:r>
        <w:t>Até que os colegas mais velhos partiram para agressões. “A primeira vez me</w:t>
      </w:r>
      <w:r>
        <w:t xml:space="preserve"> tacaram no lixo. </w:t>
      </w:r>
      <w:proofErr w:type="gramStart"/>
      <w:r>
        <w:t>A segunda</w:t>
      </w:r>
      <w:bookmarkStart w:id="0" w:name="_GoBack"/>
      <w:bookmarkEnd w:id="0"/>
      <w:r>
        <w:t xml:space="preserve"> </w:t>
      </w:r>
      <w:r>
        <w:t>me deram</w:t>
      </w:r>
      <w:proofErr w:type="gramEnd"/>
      <w:r>
        <w:t xml:space="preserve"> bolada e a terceira foi o </w:t>
      </w:r>
      <w:proofErr w:type="spellStart"/>
      <w:r>
        <w:t>tapão</w:t>
      </w:r>
      <w:proofErr w:type="spellEnd"/>
      <w:r>
        <w:t xml:space="preserve"> na cara”, diz o aluno.</w:t>
      </w:r>
    </w:p>
    <w:p w:rsidR="00E04EB3" w:rsidRDefault="00E04EB3" w:rsidP="00E04EB3">
      <w:r>
        <w:t>A mãe dele, que prefere não se identificar, procurou a escola. Ele esperava que a instituição</w:t>
      </w:r>
    </w:p>
    <w:p w:rsidR="00E04EB3" w:rsidRDefault="00E04EB3" w:rsidP="00E04EB3">
      <w:proofErr w:type="gramStart"/>
      <w:r>
        <w:t>tomasse</w:t>
      </w:r>
      <w:proofErr w:type="gramEnd"/>
      <w:r>
        <w:t xml:space="preserve"> </w:t>
      </w:r>
      <w:r w:rsidR="00813F84">
        <w:t>providências. “Todos</w:t>
      </w:r>
      <w:r>
        <w:t xml:space="preserve"> os dias eu ligo pra escola, quando não é n</w:t>
      </w:r>
      <w:r>
        <w:t xml:space="preserve">a hora do intervalo eu ligo um </w:t>
      </w:r>
      <w:r>
        <w:t>pouquinho antes da saída. Não estou vendo assim um resultado, uma pr</w:t>
      </w:r>
      <w:r>
        <w:t xml:space="preserve">eocupação. Pra eles é uma coisa </w:t>
      </w:r>
      <w:r>
        <w:t xml:space="preserve">corriqueira de criança, mas isso não é não. Isso é </w:t>
      </w:r>
      <w:proofErr w:type="spellStart"/>
      <w:r>
        <w:t>Bullying</w:t>
      </w:r>
      <w:proofErr w:type="spellEnd"/>
      <w:r>
        <w:t>”, diz a mãe do aluno.</w:t>
      </w:r>
    </w:p>
    <w:p w:rsidR="00E04EB3" w:rsidRDefault="00E04EB3" w:rsidP="00E04EB3">
      <w:r>
        <w:t>A escola é particular e fica no bairro Barra Velha em Ilhabela. A entrada da equipe da TV</w:t>
      </w:r>
    </w:p>
    <w:p w:rsidR="00E04EB3" w:rsidRDefault="00E04EB3" w:rsidP="00E04EB3">
      <w:r>
        <w:t>Vanguarda não foi autorizada na escola, nem a direção quis receber a eq</w:t>
      </w:r>
      <w:r>
        <w:t xml:space="preserve">uipe. Foi realizada uma reunião </w:t>
      </w:r>
      <w:r>
        <w:t>entre os pais dos alunos envolvidos para entender melhor o caso. Segun</w:t>
      </w:r>
      <w:r>
        <w:t xml:space="preserve">do o advogado da instituição, a </w:t>
      </w:r>
      <w:r>
        <w:t>partir de agora serão tomadas algumas medidas necessárias. “Se h</w:t>
      </w:r>
      <w:r>
        <w:t xml:space="preserve">ouve algum tipo de infração nós </w:t>
      </w:r>
      <w:r>
        <w:t>tomamos as medidas inicialmente de advertência, suspensão e até a tr</w:t>
      </w:r>
      <w:r>
        <w:t xml:space="preserve">ansferência compulsória”, diz o </w:t>
      </w:r>
      <w:r>
        <w:t>advogado da escola Silas D’Ávila Silva.</w:t>
      </w:r>
    </w:p>
    <w:p w:rsidR="00E04EB3" w:rsidRDefault="00E04EB3" w:rsidP="00E04EB3">
      <w:r>
        <w:t>A mãe do menino agredido não concordou com a postura da escola</w:t>
      </w:r>
      <w:r>
        <w:t xml:space="preserve"> na reunião. “Não adianta pedir </w:t>
      </w:r>
      <w:r>
        <w:t>desculpas, eu quero que a coordenação da escola tenha realmente um pul</w:t>
      </w:r>
      <w:r>
        <w:t xml:space="preserve">so firme ali </w:t>
      </w:r>
      <w:proofErr w:type="gramStart"/>
      <w:r>
        <w:t>pra</w:t>
      </w:r>
      <w:proofErr w:type="gramEnd"/>
      <w:r>
        <w:t xml:space="preserve"> ver exatamente </w:t>
      </w:r>
      <w:r>
        <w:t>o que tá acontecendo, porque o problema não tá em uma criança. O problema tá em um g</w:t>
      </w:r>
      <w:r>
        <w:t xml:space="preserve">rupo, em </w:t>
      </w:r>
      <w:proofErr w:type="gramStart"/>
      <w:r>
        <w:t xml:space="preserve">um  </w:t>
      </w:r>
      <w:r>
        <w:t>todo</w:t>
      </w:r>
      <w:proofErr w:type="gramEnd"/>
      <w:r>
        <w:t xml:space="preserve"> e que eu acho que a coordenação da escola </w:t>
      </w:r>
      <w:proofErr w:type="spellStart"/>
      <w:r>
        <w:t>ta</w:t>
      </w:r>
      <w:proofErr w:type="spellEnd"/>
      <w:r>
        <w:t xml:space="preserve"> falhando nisso. Eu pro</w:t>
      </w:r>
      <w:r>
        <w:t xml:space="preserve">curei, sim, o Conselho Tutelar, </w:t>
      </w:r>
      <w:r>
        <w:t>já tomei todas as medidas cabíveis e vou continuar”, diz a mãe.</w:t>
      </w:r>
    </w:p>
    <w:p w:rsidR="00E04EB3" w:rsidRDefault="00E04EB3" w:rsidP="00E04EB3">
      <w:r>
        <w:t>A escola, também por meio do advogado, informou que ainda não considera o c</w:t>
      </w:r>
      <w:r>
        <w:t xml:space="preserve">aso como sendo de </w:t>
      </w:r>
      <w:proofErr w:type="spellStart"/>
      <w:r>
        <w:t>Bullying</w:t>
      </w:r>
      <w:proofErr w:type="spellEnd"/>
      <w:r>
        <w:t>. E que desenvolve atividades para evitar conflitos no ambiente e</w:t>
      </w:r>
      <w:r>
        <w:t xml:space="preserve">scolar. “Esse assunto é tratado </w:t>
      </w:r>
      <w:r>
        <w:t>com os alunos com palestras, filmes e um trabalho constante da própri</w:t>
      </w:r>
      <w:r>
        <w:t xml:space="preserve">a coordenação da instituição no </w:t>
      </w:r>
      <w:r>
        <w:t>sentido de coibir, fiscaliza e chamar a atenção de quem estiver agindo de forma diferente”, diz Silas.</w:t>
      </w:r>
    </w:p>
    <w:p w:rsidR="00E04EB3" w:rsidRDefault="00E04EB3" w:rsidP="00E04EB3">
      <w:r>
        <w:lastRenderedPageBreak/>
        <w:t>O aluno disse que não conhece esses trabalhos. “Ninguém ensin</w:t>
      </w:r>
      <w:r>
        <w:t xml:space="preserve">ou que não podia fazer. Ninguém </w:t>
      </w:r>
      <w:r>
        <w:t xml:space="preserve">tratou isso, </w:t>
      </w:r>
      <w:proofErr w:type="spellStart"/>
      <w:r>
        <w:t>Bullying</w:t>
      </w:r>
      <w:proofErr w:type="spellEnd"/>
      <w:r>
        <w:t>”, diz o aluno. “Foi uma bolada, um bofetão, amanhã pode ser coisa mais</w:t>
      </w:r>
      <w:r>
        <w:t xml:space="preserve"> grave, pior </w:t>
      </w:r>
      <w:r>
        <w:t>né? Muito pior como a gente vê acontecendo aí”.</w:t>
      </w:r>
    </w:p>
    <w:p w:rsidR="00E04EB3" w:rsidRDefault="00E04EB3" w:rsidP="00E04EB3">
      <w:r>
        <w:t>A produção da TV Vanguarda procurou o conselho tutelar de Il</w:t>
      </w:r>
      <w:r>
        <w:t xml:space="preserve">habela. A recomendação em casos </w:t>
      </w:r>
      <w:r>
        <w:t xml:space="preserve">como esse é, primeiro, procurar a Diretoria de Ensino responsável pela </w:t>
      </w:r>
      <w:r w:rsidR="002908C3">
        <w:t xml:space="preserve">escola envolvida. No litoral, a </w:t>
      </w:r>
      <w:r>
        <w:t xml:space="preserve">diretoria fica em Caraguatatuba. O Conselho Tutelar </w:t>
      </w:r>
      <w:r>
        <w:t xml:space="preserve">também pode ser procurado, para acompanhar o </w:t>
      </w:r>
      <w:r>
        <w:t>caso e orientar a vítima e os agressores psicologicamente. Em casos ma</w:t>
      </w:r>
      <w:r>
        <w:t xml:space="preserve">is extremos, o próprio Conselho </w:t>
      </w:r>
      <w:r>
        <w:t>Tutelar pode registrar um Boletim de Ocorrência na polícia. Se os pais p</w:t>
      </w:r>
      <w:r>
        <w:t xml:space="preserve">referirem, eles mesmos podem ir </w:t>
      </w:r>
      <w:r>
        <w:t>até a delegacia para registrar a queixa.</w:t>
      </w:r>
    </w:p>
    <w:p w:rsidR="00E04EB3" w:rsidRDefault="00E04EB3" w:rsidP="00E04EB3">
      <w:r>
        <w:t>(27/09/2012 18h17http://glo.bo/LiWk6t G1 notícias)</w:t>
      </w:r>
    </w:p>
    <w:p w:rsidR="00E04EB3" w:rsidRDefault="00E04EB3" w:rsidP="00E04EB3">
      <w:r>
        <w:t>01. Indique no lead da notícia as informações que se pede:</w:t>
      </w:r>
    </w:p>
    <w:p w:rsidR="002908C3" w:rsidRDefault="00E04EB3" w:rsidP="00E04EB3">
      <w:r>
        <w:t xml:space="preserve">a) O </w:t>
      </w:r>
      <w:proofErr w:type="spellStart"/>
      <w:r>
        <w:t>quê</w:t>
      </w:r>
      <w:proofErr w:type="spellEnd"/>
      <w:r>
        <w:t xml:space="preserve"> aconteceu</w:t>
      </w:r>
    </w:p>
    <w:p w:rsidR="00E04EB3" w:rsidRDefault="00E04EB3" w:rsidP="00E04EB3">
      <w:r>
        <w:t xml:space="preserve">b) Onde aconteceu: </w:t>
      </w:r>
    </w:p>
    <w:p w:rsidR="00E04EB3" w:rsidRDefault="00E04EB3" w:rsidP="002908C3">
      <w:r>
        <w:t>c) Que</w:t>
      </w:r>
      <w:r w:rsidR="002908C3">
        <w:t>m</w:t>
      </w:r>
      <w:r>
        <w:t xml:space="preserve"> são os envolvidos</w:t>
      </w:r>
      <w:r w:rsidR="002908C3">
        <w:t>:</w:t>
      </w:r>
    </w:p>
    <w:p w:rsidR="00E04EB3" w:rsidRDefault="00E04EB3" w:rsidP="002908C3">
      <w:r>
        <w:t>d) Quando aconteceu</w:t>
      </w:r>
      <w:r w:rsidR="002908C3">
        <w:t>:</w:t>
      </w:r>
    </w:p>
    <w:p w:rsidR="00E04EB3" w:rsidRDefault="00E04EB3" w:rsidP="00E04EB3">
      <w:r>
        <w:t xml:space="preserve">02. Por que podemos afirmar que o garoto de 12 anos sofreu </w:t>
      </w:r>
      <w:proofErr w:type="spellStart"/>
      <w:r>
        <w:t>bullying</w:t>
      </w:r>
      <w:proofErr w:type="spellEnd"/>
      <w:r>
        <w:t>?</w:t>
      </w:r>
    </w:p>
    <w:p w:rsidR="00E04EB3" w:rsidRDefault="00E04EB3" w:rsidP="00E04EB3">
      <w:r>
        <w:t>03. Responda:</w:t>
      </w:r>
    </w:p>
    <w:p w:rsidR="00E04EB3" w:rsidRDefault="00E04EB3" w:rsidP="00E04EB3">
      <w:r>
        <w:t xml:space="preserve">a) O texto apresenta vários depoimentos dos envolvidos no caso. Cite </w:t>
      </w:r>
      <w:r w:rsidR="002908C3">
        <w:t xml:space="preserve">o nome das pessoas que deram os </w:t>
      </w:r>
      <w:r>
        <w:t>depoimentos presentes no texto.</w:t>
      </w:r>
    </w:p>
    <w:p w:rsidR="00E04EB3" w:rsidRDefault="00E04EB3" w:rsidP="00E04EB3">
      <w:r>
        <w:t>Depoente 1</w:t>
      </w:r>
    </w:p>
    <w:p w:rsidR="00E04EB3" w:rsidRDefault="00E04EB3" w:rsidP="00E04EB3">
      <w:r>
        <w:t xml:space="preserve">Depoente </w:t>
      </w:r>
      <w:proofErr w:type="gramStart"/>
      <w:r>
        <w:t>2:.</w:t>
      </w:r>
      <w:proofErr w:type="gramEnd"/>
    </w:p>
    <w:p w:rsidR="00E04EB3" w:rsidRDefault="00E04EB3" w:rsidP="00E04EB3">
      <w:r>
        <w:t>Depoente 3</w:t>
      </w:r>
    </w:p>
    <w:p w:rsidR="00E04EB3" w:rsidRDefault="00E04EB3" w:rsidP="00E04EB3">
      <w:r>
        <w:t xml:space="preserve">Depoente </w:t>
      </w:r>
      <w:proofErr w:type="gramStart"/>
      <w:r>
        <w:t>4:.</w:t>
      </w:r>
      <w:proofErr w:type="gramEnd"/>
    </w:p>
    <w:p w:rsidR="00E04EB3" w:rsidRDefault="00E04EB3" w:rsidP="00E04EB3">
      <w:r>
        <w:t>b) Explique qual é a importância de se apresentar os depoimentos na notícia.</w:t>
      </w:r>
    </w:p>
    <w:p w:rsidR="00E04EB3" w:rsidRDefault="00E04EB3" w:rsidP="00E04EB3">
      <w:r>
        <w:t xml:space="preserve">04. Estudamos que todo texto é produzido com uma determinada </w:t>
      </w:r>
      <w:r w:rsidR="002908C3">
        <w:t xml:space="preserve">função, um determinado objetivo </w:t>
      </w:r>
      <w:r>
        <w:t>específico.</w:t>
      </w:r>
    </w:p>
    <w:p w:rsidR="00E04EB3" w:rsidRDefault="00E04EB3" w:rsidP="00E04EB3">
      <w:r>
        <w:t>a) Qual é a função dessa reportagem?</w:t>
      </w:r>
    </w:p>
    <w:p w:rsidR="00E04EB3" w:rsidRDefault="00E04EB3" w:rsidP="00E04EB3">
      <w:r>
        <w:t>05. Releia: “Se houve algum tipo de infração nós tomamos as medid</w:t>
      </w:r>
      <w:r w:rsidR="002908C3">
        <w:t xml:space="preserve">as inicialmente de advertência, </w:t>
      </w:r>
      <w:r>
        <w:t>suspensão e até a transferência compulsória”</w:t>
      </w:r>
    </w:p>
    <w:p w:rsidR="00E04EB3" w:rsidRDefault="00E04EB3" w:rsidP="00E04EB3">
      <w:r>
        <w:t>Justifique o emprego das aspas nesse trecho.</w:t>
      </w:r>
    </w:p>
    <w:p w:rsidR="002908C3" w:rsidRDefault="002908C3" w:rsidP="00E04EB3"/>
    <w:p w:rsidR="008D0AE7" w:rsidRDefault="00E04EB3" w:rsidP="00E04EB3">
      <w:r>
        <w:t>Bons Estudos!!!!!</w:t>
      </w:r>
    </w:p>
    <w:sectPr w:rsidR="008D0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B3"/>
    <w:rsid w:val="002908C3"/>
    <w:rsid w:val="004F5F45"/>
    <w:rsid w:val="00813F84"/>
    <w:rsid w:val="008D0AE7"/>
    <w:rsid w:val="00E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EEDB6-CDAB-4DA2-BB1C-A24E0C6D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2020-04-01T17:58:00Z</dcterms:created>
  <dcterms:modified xsi:type="dcterms:W3CDTF">2020-04-01T18:33:00Z</dcterms:modified>
</cp:coreProperties>
</file>